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FDD9" w14:textId="77777777" w:rsidR="007F58B3" w:rsidRDefault="007F58B3" w:rsidP="007F58B3">
      <w:pPr>
        <w:pStyle w:val="Header"/>
        <w:jc w:val="center"/>
      </w:pPr>
      <w:r w:rsidRPr="00F83FC6">
        <w:rPr>
          <w:b/>
          <w:bCs/>
          <w:noProof/>
          <w:sz w:val="24"/>
          <w:szCs w:val="24"/>
        </w:rPr>
        <w:drawing>
          <wp:inline distT="0" distB="0" distL="0" distR="0" wp14:anchorId="3B7EAA9A" wp14:editId="0563A646">
            <wp:extent cx="1950503" cy="435610"/>
            <wp:effectExtent l="0" t="0" r="0" b="2540"/>
            <wp:docPr id="1779402543" name="Picture 177940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4293" cy="436456"/>
                    </a:xfrm>
                    <a:prstGeom prst="rect">
                      <a:avLst/>
                    </a:prstGeom>
                    <a:noFill/>
                    <a:ln>
                      <a:noFill/>
                    </a:ln>
                  </pic:spPr>
                </pic:pic>
              </a:graphicData>
            </a:graphic>
          </wp:inline>
        </w:drawing>
      </w:r>
    </w:p>
    <w:p w14:paraId="099530D2" w14:textId="77777777" w:rsidR="007F58B3" w:rsidRPr="00F813BA" w:rsidRDefault="007F58B3" w:rsidP="007F58B3">
      <w:pPr>
        <w:pStyle w:val="Header"/>
        <w:jc w:val="center"/>
        <w:rPr>
          <w:b/>
          <w:bCs/>
          <w:sz w:val="16"/>
          <w:szCs w:val="16"/>
        </w:rPr>
      </w:pPr>
      <w:r w:rsidRPr="00F813BA">
        <w:rPr>
          <w:b/>
          <w:bCs/>
          <w:sz w:val="16"/>
          <w:szCs w:val="16"/>
        </w:rPr>
        <w:t>Federation of Northern Ontario Municipalities</w:t>
      </w:r>
    </w:p>
    <w:p w14:paraId="48C40795" w14:textId="77777777" w:rsidR="007B647F" w:rsidRDefault="007B647F" w:rsidP="007B647F">
      <w:pPr>
        <w:shd w:val="clear" w:color="auto" w:fill="FFFFFF"/>
        <w:spacing w:after="0" w:line="240" w:lineRule="auto"/>
        <w:rPr>
          <w:rFonts w:eastAsia="Times New Roman" w:cs="Times New Roman"/>
          <w:kern w:val="0"/>
          <w:sz w:val="26"/>
          <w:szCs w:val="26"/>
          <w:lang w:eastAsia="en-CA"/>
          <w14:ligatures w14:val="none"/>
        </w:rPr>
      </w:pPr>
    </w:p>
    <w:p w14:paraId="3A6589D3" w14:textId="77777777" w:rsidR="007B647F" w:rsidRPr="00320CBD" w:rsidRDefault="007B647F" w:rsidP="007B647F">
      <w:pPr>
        <w:shd w:val="clear" w:color="auto" w:fill="FFFFFF"/>
        <w:spacing w:after="0" w:line="240" w:lineRule="auto"/>
        <w:rPr>
          <w:rFonts w:eastAsia="Times New Roman" w:cs="Times New Roman"/>
          <w:kern w:val="0"/>
          <w:sz w:val="14"/>
          <w:szCs w:val="14"/>
          <w:lang w:eastAsia="en-CA"/>
          <w14:ligatures w14:val="none"/>
        </w:rPr>
      </w:pPr>
    </w:p>
    <w:p w14:paraId="0B599328" w14:textId="77777777" w:rsidR="00320CBD" w:rsidRPr="00320CBD" w:rsidRDefault="00320CBD" w:rsidP="00320CBD">
      <w:pPr>
        <w:shd w:val="clear" w:color="auto" w:fill="FFFFFF"/>
        <w:spacing w:line="240" w:lineRule="auto"/>
        <w:rPr>
          <w:rFonts w:ascii="Times New Roman" w:eastAsia="Times New Roman" w:hAnsi="Times New Roman" w:cs="Times New Roman"/>
          <w:color w:val="0E101A"/>
          <w:kern w:val="0"/>
          <w:lang w:val="en-US" w:eastAsia="en-CA"/>
          <w14:ligatures w14:val="none"/>
        </w:rPr>
      </w:pPr>
      <w:r w:rsidRPr="00320CBD">
        <w:rPr>
          <w:rFonts w:ascii="Times New Roman" w:eastAsia="Times New Roman" w:hAnsi="Times New Roman" w:cs="Times New Roman"/>
          <w:color w:val="0E101A"/>
          <w:kern w:val="0"/>
          <w:lang w:val="en-US" w:eastAsia="en-CA"/>
          <w14:ligatures w14:val="none"/>
        </w:rPr>
        <w:t>MOVED BY: _____________________</w:t>
      </w:r>
    </w:p>
    <w:p w14:paraId="066F1EEE" w14:textId="77777777" w:rsidR="00320CBD" w:rsidRPr="00F27BCA" w:rsidRDefault="00320CBD" w:rsidP="00320CBD">
      <w:pPr>
        <w:shd w:val="clear" w:color="auto" w:fill="FFFFFF"/>
        <w:spacing w:line="240" w:lineRule="auto"/>
        <w:rPr>
          <w:rFonts w:ascii="Times New Roman" w:eastAsia="Times New Roman" w:hAnsi="Times New Roman" w:cs="Times New Roman"/>
          <w:color w:val="0E101A"/>
          <w:kern w:val="0"/>
          <w:sz w:val="2"/>
          <w:szCs w:val="2"/>
          <w:lang w:val="en-US" w:eastAsia="en-CA"/>
          <w14:ligatures w14:val="none"/>
        </w:rPr>
      </w:pPr>
    </w:p>
    <w:p w14:paraId="7002492E" w14:textId="39645BE7" w:rsidR="00320CBD" w:rsidRPr="00320CBD" w:rsidRDefault="00320CBD" w:rsidP="00320CBD">
      <w:pPr>
        <w:shd w:val="clear" w:color="auto" w:fill="FFFFFF"/>
        <w:spacing w:line="240" w:lineRule="auto"/>
        <w:rPr>
          <w:rFonts w:ascii="Times New Roman" w:eastAsia="Times New Roman" w:hAnsi="Times New Roman" w:cs="Times New Roman"/>
          <w:color w:val="0E101A"/>
          <w:kern w:val="0"/>
          <w:lang w:val="en-US" w:eastAsia="en-CA"/>
          <w14:ligatures w14:val="none"/>
        </w:rPr>
      </w:pPr>
      <w:r w:rsidRPr="00320CBD">
        <w:rPr>
          <w:rFonts w:ascii="Times New Roman" w:eastAsia="Times New Roman" w:hAnsi="Times New Roman" w:cs="Times New Roman"/>
          <w:color w:val="0E101A"/>
          <w:kern w:val="0"/>
          <w:lang w:val="en-US" w:eastAsia="en-CA"/>
          <w14:ligatures w14:val="none"/>
        </w:rPr>
        <w:t>SECONDED BY: __________________</w:t>
      </w:r>
    </w:p>
    <w:p w14:paraId="22BE56CF" w14:textId="77777777" w:rsidR="00320CBD" w:rsidRPr="004011AF" w:rsidRDefault="00320CBD" w:rsidP="00320CBD">
      <w:pPr>
        <w:shd w:val="clear" w:color="auto" w:fill="FFFFFF"/>
        <w:spacing w:after="0" w:line="240" w:lineRule="auto"/>
        <w:rPr>
          <w:rFonts w:ascii="Times New Roman" w:eastAsia="Times New Roman" w:hAnsi="Times New Roman" w:cs="Times New Roman"/>
          <w:color w:val="0E101A"/>
          <w:kern w:val="0"/>
          <w:sz w:val="36"/>
          <w:szCs w:val="36"/>
          <w:lang w:val="en-US" w:eastAsia="en-CA"/>
          <w14:ligatures w14:val="none"/>
        </w:rPr>
      </w:pPr>
    </w:p>
    <w:p w14:paraId="7B1508A8" w14:textId="617DAF3D" w:rsidR="00320CBD" w:rsidRPr="00320CBD" w:rsidRDefault="00320CBD" w:rsidP="00320CBD">
      <w:pPr>
        <w:shd w:val="clear" w:color="auto" w:fill="FFFFFF"/>
        <w:spacing w:after="0" w:line="240" w:lineRule="auto"/>
        <w:jc w:val="center"/>
        <w:rPr>
          <w:rFonts w:ascii="Times New Roman" w:eastAsia="Times New Roman" w:hAnsi="Times New Roman" w:cs="Times New Roman"/>
          <w:color w:val="0E101A"/>
          <w:kern w:val="0"/>
          <w:sz w:val="28"/>
          <w:szCs w:val="28"/>
          <w:lang w:val="en-US" w:eastAsia="en-CA"/>
          <w14:ligatures w14:val="none"/>
        </w:rPr>
      </w:pPr>
      <w:r w:rsidRPr="00320CBD">
        <w:rPr>
          <w:rFonts w:ascii="Times New Roman" w:eastAsia="Times New Roman" w:hAnsi="Times New Roman" w:cs="Times New Roman"/>
          <w:color w:val="0E101A"/>
          <w:kern w:val="0"/>
          <w:sz w:val="28"/>
          <w:szCs w:val="28"/>
          <w:lang w:val="en-US" w:eastAsia="en-CA"/>
          <w14:ligatures w14:val="none"/>
        </w:rPr>
        <w:t>RESOLUTION NO. 2026-0</w:t>
      </w:r>
      <w:r w:rsidR="00053C21">
        <w:rPr>
          <w:rFonts w:ascii="Times New Roman" w:eastAsia="Times New Roman" w:hAnsi="Times New Roman" w:cs="Times New Roman"/>
          <w:color w:val="0E101A"/>
          <w:kern w:val="0"/>
          <w:sz w:val="28"/>
          <w:szCs w:val="28"/>
          <w:lang w:val="en-US" w:eastAsia="en-CA"/>
          <w14:ligatures w14:val="none"/>
        </w:rPr>
        <w:t>2</w:t>
      </w:r>
    </w:p>
    <w:p w14:paraId="70F9FD7B" w14:textId="77777777" w:rsidR="00320CBD" w:rsidRPr="004011AF" w:rsidRDefault="00320CBD" w:rsidP="00320CBD">
      <w:pPr>
        <w:shd w:val="clear" w:color="auto" w:fill="FFFFFF"/>
        <w:spacing w:after="0" w:line="240" w:lineRule="auto"/>
        <w:rPr>
          <w:rFonts w:ascii="Times New Roman" w:eastAsia="Times New Roman" w:hAnsi="Times New Roman" w:cs="Times New Roman"/>
          <w:color w:val="0E101A"/>
          <w:kern w:val="0"/>
          <w:sz w:val="18"/>
          <w:szCs w:val="18"/>
          <w:lang w:val="en-US" w:eastAsia="en-CA"/>
          <w14:ligatures w14:val="none"/>
        </w:rPr>
      </w:pPr>
    </w:p>
    <w:p w14:paraId="4C617AF0" w14:textId="77777777" w:rsidR="00053C21" w:rsidRDefault="00053C21" w:rsidP="00053C21">
      <w:pPr>
        <w:spacing w:after="0" w:line="312" w:lineRule="auto"/>
        <w:jc w:val="center"/>
        <w:rPr>
          <w:rFonts w:ascii="Times New Roman" w:eastAsia="Times New Roman" w:hAnsi="Times New Roman" w:cs="Times New Roman"/>
          <w:b/>
          <w:bCs/>
          <w:kern w:val="0"/>
          <w:sz w:val="28"/>
          <w:szCs w:val="28"/>
          <w:lang w:eastAsia="en-CA"/>
          <w14:ligatures w14:val="none"/>
        </w:rPr>
      </w:pPr>
      <w:r w:rsidRPr="00053C21">
        <w:rPr>
          <w:rFonts w:ascii="Times New Roman" w:eastAsia="Times New Roman" w:hAnsi="Times New Roman" w:cs="Times New Roman"/>
          <w:b/>
          <w:bCs/>
          <w:kern w:val="0"/>
          <w:sz w:val="28"/>
          <w:szCs w:val="28"/>
          <w:lang w:eastAsia="en-CA"/>
          <w14:ligatures w14:val="none"/>
        </w:rPr>
        <w:t>Establishment of a Northern Ontario Policing Grant</w:t>
      </w:r>
    </w:p>
    <w:p w14:paraId="3383CB97" w14:textId="3233A0A7" w:rsidR="00053C21" w:rsidRPr="00F27BCA" w:rsidRDefault="00053C21" w:rsidP="00053C21">
      <w:pPr>
        <w:spacing w:after="0" w:line="312" w:lineRule="auto"/>
        <w:rPr>
          <w:rFonts w:ascii="Times New Roman" w:eastAsia="Times New Roman" w:hAnsi="Times New Roman" w:cs="Times New Roman"/>
          <w:kern w:val="0"/>
          <w:sz w:val="26"/>
          <w:szCs w:val="26"/>
          <w:lang w:eastAsia="en-CA"/>
          <w14:ligatures w14:val="none"/>
        </w:rPr>
      </w:pPr>
      <w:r w:rsidRPr="00053C21">
        <w:rPr>
          <w:rFonts w:ascii="Times New Roman" w:eastAsia="Times New Roman" w:hAnsi="Times New Roman" w:cs="Times New Roman"/>
          <w:b/>
          <w:bCs/>
          <w:kern w:val="0"/>
          <w:sz w:val="28"/>
          <w:szCs w:val="28"/>
          <w:lang w:eastAsia="en-CA"/>
          <w14:ligatures w14:val="none"/>
        </w:rPr>
        <w:br/>
      </w:r>
      <w:r w:rsidRPr="00F27BCA">
        <w:rPr>
          <w:rFonts w:ascii="Times New Roman" w:eastAsia="Times New Roman" w:hAnsi="Times New Roman" w:cs="Times New Roman"/>
          <w:kern w:val="0"/>
          <w:sz w:val="26"/>
          <w:szCs w:val="26"/>
          <w:lang w:eastAsia="en-CA"/>
          <w14:ligatures w14:val="none"/>
        </w:rPr>
        <w:t xml:space="preserve">WHEREAS Municipalities across Northern Ontario face disproportionately high policing costs due to low population densities, geographic isolation, and limited municipal tax </w:t>
      </w:r>
      <w:proofErr w:type="gramStart"/>
      <w:r w:rsidRPr="00F27BCA">
        <w:rPr>
          <w:rFonts w:ascii="Times New Roman" w:eastAsia="Times New Roman" w:hAnsi="Times New Roman" w:cs="Times New Roman"/>
          <w:kern w:val="0"/>
          <w:sz w:val="26"/>
          <w:szCs w:val="26"/>
          <w:lang w:eastAsia="en-CA"/>
          <w14:ligatures w14:val="none"/>
        </w:rPr>
        <w:t>bases;</w:t>
      </w:r>
      <w:proofErr w:type="gramEnd"/>
    </w:p>
    <w:p w14:paraId="7E4432F9" w14:textId="77777777" w:rsidR="00053C21" w:rsidRPr="00F27BCA" w:rsidRDefault="00053C21" w:rsidP="00053C21">
      <w:pPr>
        <w:spacing w:after="0" w:line="312" w:lineRule="auto"/>
        <w:rPr>
          <w:rFonts w:ascii="Times New Roman" w:eastAsia="Times New Roman" w:hAnsi="Times New Roman" w:cs="Times New Roman"/>
          <w:kern w:val="0"/>
          <w:sz w:val="16"/>
          <w:szCs w:val="16"/>
          <w:lang w:eastAsia="en-CA"/>
          <w14:ligatures w14:val="none"/>
        </w:rPr>
      </w:pPr>
    </w:p>
    <w:p w14:paraId="62262A7B" w14:textId="77777777" w:rsidR="00053C21" w:rsidRPr="00F27BCA" w:rsidRDefault="00053C21" w:rsidP="00053C21">
      <w:pPr>
        <w:spacing w:after="0" w:line="312" w:lineRule="auto"/>
        <w:rPr>
          <w:rFonts w:ascii="Times New Roman" w:eastAsia="Times New Roman" w:hAnsi="Times New Roman" w:cs="Times New Roman"/>
          <w:kern w:val="0"/>
          <w:sz w:val="26"/>
          <w:szCs w:val="26"/>
          <w:lang w:eastAsia="en-CA"/>
          <w14:ligatures w14:val="none"/>
        </w:rPr>
      </w:pPr>
      <w:r w:rsidRPr="00F27BCA">
        <w:rPr>
          <w:rFonts w:ascii="Times New Roman" w:eastAsia="Times New Roman" w:hAnsi="Times New Roman" w:cs="Times New Roman"/>
          <w:kern w:val="0"/>
          <w:sz w:val="26"/>
          <w:szCs w:val="26"/>
          <w:lang w:eastAsia="en-CA"/>
          <w14:ligatures w14:val="none"/>
        </w:rPr>
        <w:t xml:space="preserve">AND WHEREAS many Northern communities rely on the Ontario Provincial Police (OPP) for policing services, while others operate municipal police services that are also experiencing significant cost </w:t>
      </w:r>
      <w:proofErr w:type="gramStart"/>
      <w:r w:rsidRPr="00F27BCA">
        <w:rPr>
          <w:rFonts w:ascii="Times New Roman" w:eastAsia="Times New Roman" w:hAnsi="Times New Roman" w:cs="Times New Roman"/>
          <w:kern w:val="0"/>
          <w:sz w:val="26"/>
          <w:szCs w:val="26"/>
          <w:lang w:eastAsia="en-CA"/>
          <w14:ligatures w14:val="none"/>
        </w:rPr>
        <w:t>pressures;</w:t>
      </w:r>
      <w:proofErr w:type="gramEnd"/>
    </w:p>
    <w:p w14:paraId="3EF92026" w14:textId="77777777" w:rsidR="00053C21" w:rsidRPr="00F27BCA" w:rsidRDefault="00053C21" w:rsidP="00053C21">
      <w:pPr>
        <w:spacing w:after="0" w:line="312" w:lineRule="auto"/>
        <w:rPr>
          <w:rFonts w:ascii="Times New Roman" w:eastAsia="Times New Roman" w:hAnsi="Times New Roman" w:cs="Times New Roman"/>
          <w:kern w:val="0"/>
          <w:sz w:val="16"/>
          <w:szCs w:val="16"/>
          <w:lang w:eastAsia="en-CA"/>
          <w14:ligatures w14:val="none"/>
        </w:rPr>
      </w:pPr>
    </w:p>
    <w:p w14:paraId="6D38AD96" w14:textId="77777777" w:rsidR="00053C21" w:rsidRPr="00F27BCA" w:rsidRDefault="00053C21" w:rsidP="00053C21">
      <w:pPr>
        <w:spacing w:after="0" w:line="312" w:lineRule="auto"/>
        <w:rPr>
          <w:rFonts w:ascii="Times New Roman" w:eastAsia="Times New Roman" w:hAnsi="Times New Roman" w:cs="Times New Roman"/>
          <w:kern w:val="0"/>
          <w:sz w:val="26"/>
          <w:szCs w:val="26"/>
          <w:lang w:eastAsia="en-CA"/>
          <w14:ligatures w14:val="none"/>
        </w:rPr>
      </w:pPr>
      <w:r w:rsidRPr="00F27BCA">
        <w:rPr>
          <w:rFonts w:ascii="Times New Roman" w:eastAsia="Times New Roman" w:hAnsi="Times New Roman" w:cs="Times New Roman"/>
          <w:kern w:val="0"/>
          <w:sz w:val="26"/>
          <w:szCs w:val="26"/>
          <w:lang w:eastAsia="en-CA"/>
          <w14:ligatures w14:val="none"/>
        </w:rPr>
        <w:t xml:space="preserve">AND WHEREAS recent increases in policing costs have placed unsustainable pressure on municipal budgets, forcing communities to make difficult decisions between maintaining public safety and funding essential municipal services such as infrastructure, roads, water systems, and recreation </w:t>
      </w:r>
      <w:proofErr w:type="gramStart"/>
      <w:r w:rsidRPr="00F27BCA">
        <w:rPr>
          <w:rFonts w:ascii="Times New Roman" w:eastAsia="Times New Roman" w:hAnsi="Times New Roman" w:cs="Times New Roman"/>
          <w:kern w:val="0"/>
          <w:sz w:val="26"/>
          <w:szCs w:val="26"/>
          <w:lang w:eastAsia="en-CA"/>
          <w14:ligatures w14:val="none"/>
        </w:rPr>
        <w:t>facilities;</w:t>
      </w:r>
      <w:proofErr w:type="gramEnd"/>
    </w:p>
    <w:p w14:paraId="6F484FEA" w14:textId="77777777" w:rsidR="00053C21" w:rsidRPr="00F27BCA" w:rsidRDefault="00053C21" w:rsidP="00053C21">
      <w:pPr>
        <w:spacing w:after="0" w:line="312" w:lineRule="auto"/>
        <w:rPr>
          <w:rFonts w:ascii="Times New Roman" w:eastAsia="Times New Roman" w:hAnsi="Times New Roman" w:cs="Times New Roman"/>
          <w:kern w:val="0"/>
          <w:sz w:val="16"/>
          <w:szCs w:val="16"/>
          <w:lang w:eastAsia="en-CA"/>
          <w14:ligatures w14:val="none"/>
        </w:rPr>
      </w:pPr>
    </w:p>
    <w:p w14:paraId="32684BD4" w14:textId="77777777" w:rsidR="00053C21" w:rsidRPr="00F27BCA" w:rsidRDefault="00053C21" w:rsidP="00053C21">
      <w:pPr>
        <w:spacing w:after="0" w:line="312" w:lineRule="auto"/>
        <w:rPr>
          <w:rFonts w:ascii="Times New Roman" w:eastAsia="Times New Roman" w:hAnsi="Times New Roman" w:cs="Times New Roman"/>
          <w:kern w:val="0"/>
          <w:sz w:val="26"/>
          <w:szCs w:val="26"/>
          <w:lang w:eastAsia="en-CA"/>
          <w14:ligatures w14:val="none"/>
        </w:rPr>
      </w:pPr>
      <w:r w:rsidRPr="00F27BCA">
        <w:rPr>
          <w:rFonts w:ascii="Times New Roman" w:eastAsia="Times New Roman" w:hAnsi="Times New Roman" w:cs="Times New Roman"/>
          <w:kern w:val="0"/>
          <w:sz w:val="26"/>
          <w:szCs w:val="26"/>
          <w:lang w:eastAsia="en-CA"/>
          <w14:ligatures w14:val="none"/>
        </w:rPr>
        <w:t xml:space="preserve">AND WHEREAS Northern Ontario municipalities provide essential services across a vast geographic region while supporting key sectors of Ontario’s economy including mining, forestry, transportation, and </w:t>
      </w:r>
      <w:proofErr w:type="gramStart"/>
      <w:r w:rsidRPr="00F27BCA">
        <w:rPr>
          <w:rFonts w:ascii="Times New Roman" w:eastAsia="Times New Roman" w:hAnsi="Times New Roman" w:cs="Times New Roman"/>
          <w:kern w:val="0"/>
          <w:sz w:val="26"/>
          <w:szCs w:val="26"/>
          <w:lang w:eastAsia="en-CA"/>
          <w14:ligatures w14:val="none"/>
        </w:rPr>
        <w:t>energy;</w:t>
      </w:r>
      <w:proofErr w:type="gramEnd"/>
    </w:p>
    <w:p w14:paraId="4DAF0574" w14:textId="77777777" w:rsidR="00053C21" w:rsidRPr="00F27BCA" w:rsidRDefault="00053C21" w:rsidP="00053C21">
      <w:pPr>
        <w:spacing w:after="0" w:line="312" w:lineRule="auto"/>
        <w:rPr>
          <w:rFonts w:ascii="Times New Roman" w:eastAsia="Times New Roman" w:hAnsi="Times New Roman" w:cs="Times New Roman"/>
          <w:kern w:val="0"/>
          <w:sz w:val="16"/>
          <w:szCs w:val="16"/>
          <w:lang w:eastAsia="en-CA"/>
          <w14:ligatures w14:val="none"/>
        </w:rPr>
      </w:pPr>
    </w:p>
    <w:p w14:paraId="6631D310" w14:textId="77777777" w:rsidR="00053C21" w:rsidRPr="00F27BCA" w:rsidRDefault="00053C21" w:rsidP="00053C21">
      <w:pPr>
        <w:spacing w:after="0" w:line="312" w:lineRule="auto"/>
        <w:rPr>
          <w:rFonts w:ascii="Times New Roman" w:eastAsia="Times New Roman" w:hAnsi="Times New Roman" w:cs="Times New Roman"/>
          <w:kern w:val="0"/>
          <w:sz w:val="26"/>
          <w:szCs w:val="26"/>
          <w:lang w:eastAsia="en-CA"/>
          <w14:ligatures w14:val="none"/>
        </w:rPr>
      </w:pPr>
      <w:r w:rsidRPr="00F27BCA">
        <w:rPr>
          <w:rFonts w:ascii="Times New Roman" w:eastAsia="Times New Roman" w:hAnsi="Times New Roman" w:cs="Times New Roman"/>
          <w:kern w:val="0"/>
          <w:sz w:val="26"/>
          <w:szCs w:val="26"/>
          <w:lang w:eastAsia="en-CA"/>
          <w14:ligatures w14:val="none"/>
        </w:rPr>
        <w:t xml:space="preserve">AND WHEREAS municipalities require predictable and equitable provincial support to ensure policing costs remain sustainable and communities remain </w:t>
      </w:r>
      <w:proofErr w:type="gramStart"/>
      <w:r w:rsidRPr="00F27BCA">
        <w:rPr>
          <w:rFonts w:ascii="Times New Roman" w:eastAsia="Times New Roman" w:hAnsi="Times New Roman" w:cs="Times New Roman"/>
          <w:kern w:val="0"/>
          <w:sz w:val="26"/>
          <w:szCs w:val="26"/>
          <w:lang w:eastAsia="en-CA"/>
          <w14:ligatures w14:val="none"/>
        </w:rPr>
        <w:t>safe;</w:t>
      </w:r>
      <w:proofErr w:type="gramEnd"/>
    </w:p>
    <w:p w14:paraId="64C08BB0" w14:textId="77777777" w:rsidR="00053C21" w:rsidRPr="00F27BCA" w:rsidRDefault="00053C21" w:rsidP="00053C21">
      <w:pPr>
        <w:spacing w:after="0" w:line="312" w:lineRule="auto"/>
        <w:rPr>
          <w:rFonts w:ascii="Times New Roman" w:eastAsia="Times New Roman" w:hAnsi="Times New Roman" w:cs="Times New Roman"/>
          <w:kern w:val="0"/>
          <w:sz w:val="16"/>
          <w:szCs w:val="16"/>
          <w:lang w:eastAsia="en-CA"/>
          <w14:ligatures w14:val="none"/>
        </w:rPr>
      </w:pPr>
    </w:p>
    <w:p w14:paraId="0F0D8BAF" w14:textId="0923A48C" w:rsidR="00053C21" w:rsidRPr="00F27BCA" w:rsidRDefault="00053C21" w:rsidP="00053C21">
      <w:pPr>
        <w:spacing w:after="0" w:line="312" w:lineRule="auto"/>
        <w:rPr>
          <w:rFonts w:ascii="Times New Roman" w:eastAsia="Times New Roman" w:hAnsi="Times New Roman" w:cs="Times New Roman"/>
          <w:kern w:val="0"/>
          <w:sz w:val="26"/>
          <w:szCs w:val="26"/>
          <w:lang w:eastAsia="en-CA"/>
          <w14:ligatures w14:val="none"/>
        </w:rPr>
      </w:pPr>
      <w:r w:rsidRPr="00F27BCA">
        <w:rPr>
          <w:rFonts w:ascii="Times New Roman" w:eastAsia="Times New Roman" w:hAnsi="Times New Roman" w:cs="Times New Roman"/>
          <w:kern w:val="0"/>
          <w:sz w:val="26"/>
          <w:szCs w:val="26"/>
          <w:lang w:eastAsia="en-CA"/>
          <w14:ligatures w14:val="none"/>
        </w:rPr>
        <w:t xml:space="preserve">NOW THEREFORE BE IT RESOLVED THAT the Federation of Northern Ontario Municipalities call on the Government of Ontario to establish a $100 million Northern Ontario Policing Grant, phased in over three years, to support the 157 municipalities across Northern Ontario served by both the Ontario Provincial Police and municipal police </w:t>
      </w:r>
      <w:proofErr w:type="gramStart"/>
      <w:r w:rsidRPr="00F27BCA">
        <w:rPr>
          <w:rFonts w:ascii="Times New Roman" w:eastAsia="Times New Roman" w:hAnsi="Times New Roman" w:cs="Times New Roman"/>
          <w:kern w:val="0"/>
          <w:sz w:val="26"/>
          <w:szCs w:val="26"/>
          <w:lang w:eastAsia="en-CA"/>
          <w14:ligatures w14:val="none"/>
        </w:rPr>
        <w:t>services;</w:t>
      </w:r>
      <w:proofErr w:type="gramEnd"/>
    </w:p>
    <w:p w14:paraId="505921FB" w14:textId="77777777" w:rsidR="00053C21" w:rsidRPr="00F27BCA" w:rsidRDefault="00053C21" w:rsidP="00053C21">
      <w:pPr>
        <w:spacing w:after="0" w:line="312" w:lineRule="auto"/>
        <w:rPr>
          <w:rFonts w:ascii="Times New Roman" w:eastAsia="Times New Roman" w:hAnsi="Times New Roman" w:cs="Times New Roman"/>
          <w:kern w:val="0"/>
          <w:sz w:val="16"/>
          <w:szCs w:val="16"/>
          <w:lang w:eastAsia="en-CA"/>
          <w14:ligatures w14:val="none"/>
        </w:rPr>
      </w:pPr>
    </w:p>
    <w:p w14:paraId="15B4665C" w14:textId="0AFB31D0" w:rsidR="00053C21" w:rsidRPr="00F27BCA" w:rsidRDefault="00053C21" w:rsidP="00053C21">
      <w:pPr>
        <w:spacing w:after="0" w:line="312" w:lineRule="auto"/>
        <w:rPr>
          <w:rFonts w:ascii="Times New Roman" w:eastAsia="Times New Roman" w:hAnsi="Times New Roman" w:cs="Times New Roman"/>
          <w:kern w:val="0"/>
          <w:sz w:val="26"/>
          <w:szCs w:val="26"/>
          <w:lang w:eastAsia="en-CA"/>
          <w14:ligatures w14:val="none"/>
        </w:rPr>
      </w:pPr>
      <w:r w:rsidRPr="00F27BCA">
        <w:rPr>
          <w:rFonts w:ascii="Times New Roman" w:eastAsia="Times New Roman" w:hAnsi="Times New Roman" w:cs="Times New Roman"/>
          <w:kern w:val="0"/>
          <w:sz w:val="26"/>
          <w:szCs w:val="26"/>
          <w:lang w:eastAsia="en-CA"/>
          <w14:ligatures w14:val="none"/>
        </w:rPr>
        <w:t xml:space="preserve">AND THAT the grant include a base funding allocation for all municipalities, with additional funding distributed based on population to ensure equitable support across communities of varying </w:t>
      </w:r>
      <w:proofErr w:type="gramStart"/>
      <w:r w:rsidRPr="00F27BCA">
        <w:rPr>
          <w:rFonts w:ascii="Times New Roman" w:eastAsia="Times New Roman" w:hAnsi="Times New Roman" w:cs="Times New Roman"/>
          <w:kern w:val="0"/>
          <w:sz w:val="26"/>
          <w:szCs w:val="26"/>
          <w:lang w:eastAsia="en-CA"/>
          <w14:ligatures w14:val="none"/>
        </w:rPr>
        <w:t>sizes;</w:t>
      </w:r>
      <w:proofErr w:type="gramEnd"/>
    </w:p>
    <w:p w14:paraId="7FB01EA8" w14:textId="77777777" w:rsidR="00053C21" w:rsidRPr="00F27BCA" w:rsidRDefault="00053C21" w:rsidP="00053C21">
      <w:pPr>
        <w:spacing w:after="0" w:line="312" w:lineRule="auto"/>
        <w:rPr>
          <w:rFonts w:ascii="Times New Roman" w:eastAsia="Times New Roman" w:hAnsi="Times New Roman" w:cs="Times New Roman"/>
          <w:kern w:val="0"/>
          <w:sz w:val="16"/>
          <w:szCs w:val="16"/>
          <w:lang w:eastAsia="en-CA"/>
          <w14:ligatures w14:val="none"/>
        </w:rPr>
      </w:pPr>
    </w:p>
    <w:p w14:paraId="1A59FC9D" w14:textId="77777777" w:rsidR="00F27BCA" w:rsidRDefault="00F27BCA" w:rsidP="00053C21">
      <w:pPr>
        <w:spacing w:after="0" w:line="312" w:lineRule="auto"/>
        <w:rPr>
          <w:rFonts w:ascii="Times New Roman" w:eastAsia="Times New Roman" w:hAnsi="Times New Roman" w:cs="Times New Roman"/>
          <w:kern w:val="0"/>
          <w:sz w:val="26"/>
          <w:szCs w:val="26"/>
          <w:lang w:eastAsia="en-CA"/>
          <w14:ligatures w14:val="none"/>
        </w:rPr>
      </w:pPr>
    </w:p>
    <w:p w14:paraId="7F839420" w14:textId="77777777" w:rsidR="00F27BCA" w:rsidRDefault="00F27BCA" w:rsidP="00053C21">
      <w:pPr>
        <w:spacing w:after="0" w:line="312" w:lineRule="auto"/>
        <w:rPr>
          <w:rFonts w:ascii="Times New Roman" w:eastAsia="Times New Roman" w:hAnsi="Times New Roman" w:cs="Times New Roman"/>
          <w:kern w:val="0"/>
          <w:sz w:val="26"/>
          <w:szCs w:val="26"/>
          <w:lang w:eastAsia="en-CA"/>
          <w14:ligatures w14:val="none"/>
        </w:rPr>
      </w:pPr>
    </w:p>
    <w:p w14:paraId="4075CB13" w14:textId="77777777" w:rsidR="00F27BCA" w:rsidRDefault="00F27BCA" w:rsidP="00053C21">
      <w:pPr>
        <w:spacing w:after="0" w:line="312" w:lineRule="auto"/>
        <w:rPr>
          <w:rFonts w:ascii="Times New Roman" w:eastAsia="Times New Roman" w:hAnsi="Times New Roman" w:cs="Times New Roman"/>
          <w:kern w:val="0"/>
          <w:sz w:val="26"/>
          <w:szCs w:val="26"/>
          <w:lang w:eastAsia="en-CA"/>
          <w14:ligatures w14:val="none"/>
        </w:rPr>
      </w:pPr>
    </w:p>
    <w:p w14:paraId="4C6ADA48" w14:textId="77777777" w:rsidR="00F27BCA" w:rsidRDefault="00F27BCA" w:rsidP="00053C21">
      <w:pPr>
        <w:spacing w:after="0" w:line="312" w:lineRule="auto"/>
        <w:rPr>
          <w:rFonts w:ascii="Times New Roman" w:eastAsia="Times New Roman" w:hAnsi="Times New Roman" w:cs="Times New Roman"/>
          <w:kern w:val="0"/>
          <w:sz w:val="26"/>
          <w:szCs w:val="26"/>
          <w:lang w:eastAsia="en-CA"/>
          <w14:ligatures w14:val="none"/>
        </w:rPr>
      </w:pPr>
    </w:p>
    <w:p w14:paraId="44C78A39" w14:textId="01FC703F" w:rsidR="00053C21" w:rsidRPr="00F27BCA" w:rsidRDefault="00053C21" w:rsidP="00053C21">
      <w:pPr>
        <w:spacing w:after="0" w:line="312" w:lineRule="auto"/>
        <w:rPr>
          <w:rFonts w:ascii="Times New Roman" w:eastAsia="Times New Roman" w:hAnsi="Times New Roman" w:cs="Times New Roman"/>
          <w:kern w:val="0"/>
          <w:sz w:val="26"/>
          <w:szCs w:val="26"/>
          <w:lang w:eastAsia="en-CA"/>
          <w14:ligatures w14:val="none"/>
        </w:rPr>
      </w:pPr>
      <w:r w:rsidRPr="00F27BCA">
        <w:rPr>
          <w:rFonts w:ascii="Times New Roman" w:eastAsia="Times New Roman" w:hAnsi="Times New Roman" w:cs="Times New Roman"/>
          <w:kern w:val="0"/>
          <w:sz w:val="26"/>
          <w:szCs w:val="26"/>
          <w:lang w:eastAsia="en-CA"/>
          <w14:ligatures w14:val="none"/>
        </w:rPr>
        <w:t>AND THAT the Province work collaboratively with Northern municipal leaders, including FONOM and NOMA, to design and implement a sustainable funding framework that recognizes the unique economic and geographic realities of Northern Ontario.</w:t>
      </w:r>
    </w:p>
    <w:p w14:paraId="360E8C64" w14:textId="2295207F" w:rsidR="00053C21" w:rsidRPr="00F27BCA" w:rsidRDefault="00053C21" w:rsidP="00053C21">
      <w:pPr>
        <w:spacing w:after="0" w:line="312" w:lineRule="auto"/>
        <w:rPr>
          <w:rFonts w:ascii="Times New Roman" w:eastAsia="Times New Roman" w:hAnsi="Times New Roman" w:cs="Times New Roman"/>
          <w:kern w:val="0"/>
          <w:sz w:val="26"/>
          <w:szCs w:val="26"/>
          <w:lang w:eastAsia="en-CA"/>
          <w14:ligatures w14:val="none"/>
        </w:rPr>
      </w:pPr>
    </w:p>
    <w:p w14:paraId="7D15741D" w14:textId="7E9BB741" w:rsidR="00053C21" w:rsidRPr="00F27BCA" w:rsidRDefault="00053C21" w:rsidP="00053C21">
      <w:pPr>
        <w:spacing w:after="0" w:line="312" w:lineRule="auto"/>
        <w:rPr>
          <w:rFonts w:ascii="Times New Roman" w:eastAsia="Times New Roman" w:hAnsi="Times New Roman" w:cs="Times New Roman"/>
          <w:kern w:val="0"/>
          <w:sz w:val="26"/>
          <w:szCs w:val="26"/>
          <w:lang w:eastAsia="en-CA"/>
          <w14:ligatures w14:val="none"/>
        </w:rPr>
      </w:pPr>
      <w:r w:rsidRPr="00F27BCA">
        <w:rPr>
          <w:rFonts w:ascii="Times New Roman" w:eastAsia="Times New Roman" w:hAnsi="Times New Roman" w:cs="Times New Roman"/>
          <w:kern w:val="0"/>
          <w:sz w:val="26"/>
          <w:szCs w:val="26"/>
          <w:lang w:eastAsia="en-CA"/>
          <w14:ligatures w14:val="none"/>
        </w:rPr>
        <w:t xml:space="preserve">BE IT FURTHER RESOLVED THAT a copy of this resolution be forwarded </w:t>
      </w:r>
      <w:r w:rsidR="00F27BCA" w:rsidRPr="00F27BCA">
        <w:rPr>
          <w:rFonts w:ascii="Times New Roman" w:eastAsia="Times New Roman" w:hAnsi="Times New Roman" w:cs="Times New Roman"/>
          <w:kern w:val="0"/>
          <w:sz w:val="26"/>
          <w:szCs w:val="26"/>
          <w:lang w:eastAsia="en-CA"/>
          <w14:ligatures w14:val="none"/>
        </w:rPr>
        <w:t>to</w:t>
      </w:r>
      <w:r w:rsidRPr="00F27BCA">
        <w:rPr>
          <w:rFonts w:ascii="Times New Roman" w:eastAsia="Times New Roman" w:hAnsi="Times New Roman" w:cs="Times New Roman"/>
          <w:kern w:val="0"/>
          <w:sz w:val="26"/>
          <w:szCs w:val="26"/>
          <w:lang w:eastAsia="en-CA"/>
          <w14:ligatures w14:val="none"/>
        </w:rPr>
        <w:t xml:space="preserve"> the Premier of Ontario, the Minister of the Solicitor General, the Minister of Finance, the Minister of Northern Economic Development and Growth, the Association of Municipalities of Ontario (AMO), the Northwestern Ontario Municipal Association (NOMA), and all Northern Ontario Municipalities.</w:t>
      </w:r>
    </w:p>
    <w:p w14:paraId="0FB14A08"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6D93CD14"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67B501CA"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32D1D33A"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6015F40C"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539E3C52"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6D74947A"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02FDFBDA"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56887A15"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09023A45"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5B7C92F1"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7ECB8118"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72DAE452"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18D3C62A"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544BD910" w14:textId="77777777" w:rsid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4A27ECB1" w14:textId="77777777" w:rsidR="00053C21" w:rsidRPr="00053C21" w:rsidRDefault="00053C21" w:rsidP="00053C21">
      <w:pPr>
        <w:spacing w:after="0" w:line="312" w:lineRule="auto"/>
        <w:rPr>
          <w:rFonts w:ascii="Times New Roman" w:eastAsia="Times New Roman" w:hAnsi="Times New Roman" w:cs="Times New Roman"/>
          <w:kern w:val="0"/>
          <w:sz w:val="28"/>
          <w:szCs w:val="28"/>
          <w:lang w:eastAsia="en-CA"/>
          <w14:ligatures w14:val="none"/>
        </w:rPr>
      </w:pPr>
    </w:p>
    <w:p w14:paraId="741AB2E9" w14:textId="77777777" w:rsidR="007E7997" w:rsidRDefault="007E7997" w:rsidP="00AB037E">
      <w:pPr>
        <w:spacing w:after="0" w:line="312" w:lineRule="auto"/>
        <w:rPr>
          <w:sz w:val="20"/>
          <w:szCs w:val="20"/>
        </w:rPr>
      </w:pPr>
    </w:p>
    <w:p w14:paraId="437C9161" w14:textId="77777777" w:rsidR="007E7997" w:rsidRPr="007E7997" w:rsidRDefault="007E7997" w:rsidP="00AB037E">
      <w:pPr>
        <w:spacing w:after="0" w:line="312" w:lineRule="auto"/>
        <w:rPr>
          <w:sz w:val="52"/>
          <w:szCs w:val="52"/>
        </w:rPr>
      </w:pPr>
    </w:p>
    <w:p w14:paraId="15BB14EA" w14:textId="77777777" w:rsidR="00007EEE" w:rsidRPr="00007EEE" w:rsidRDefault="00007EEE" w:rsidP="00007EEE">
      <w:pPr>
        <w:spacing w:after="0" w:line="312" w:lineRule="auto"/>
        <w:jc w:val="center"/>
        <w:rPr>
          <w:sz w:val="18"/>
          <w:szCs w:val="18"/>
        </w:rPr>
      </w:pPr>
      <w:r w:rsidRPr="00007EEE">
        <w:rPr>
          <w:sz w:val="18"/>
          <w:szCs w:val="18"/>
        </w:rPr>
        <w:t>665 Oak Street East, Unit 306    North Bay, ON P1B 9E5</w:t>
      </w:r>
      <w:r w:rsidRPr="00007EEE">
        <w:rPr>
          <w:sz w:val="18"/>
          <w:szCs w:val="18"/>
        </w:rPr>
        <w:tab/>
        <w:t>Tel: (705) 498-9510</w:t>
      </w:r>
    </w:p>
    <w:p w14:paraId="4E3525C0" w14:textId="20B1BED3" w:rsidR="000363D5" w:rsidRPr="00AB037E" w:rsidRDefault="00007EEE" w:rsidP="00532C2B">
      <w:pPr>
        <w:spacing w:after="0" w:line="312" w:lineRule="auto"/>
        <w:jc w:val="center"/>
        <w:rPr>
          <w:sz w:val="26"/>
          <w:szCs w:val="26"/>
        </w:rPr>
      </w:pPr>
      <w:r w:rsidRPr="00007EEE">
        <w:rPr>
          <w:sz w:val="18"/>
          <w:szCs w:val="18"/>
        </w:rPr>
        <w:t xml:space="preserve">Email: </w:t>
      </w:r>
      <w:hyperlink r:id="rId8" w:history="1">
        <w:r w:rsidRPr="00007EEE">
          <w:rPr>
            <w:rStyle w:val="Hyperlink"/>
            <w:sz w:val="18"/>
            <w:szCs w:val="18"/>
          </w:rPr>
          <w:t>fonom.info@gmail.com</w:t>
        </w:r>
      </w:hyperlink>
      <w:r w:rsidRPr="00007EEE">
        <w:rPr>
          <w:sz w:val="18"/>
          <w:szCs w:val="18"/>
        </w:rPr>
        <w:tab/>
        <w:t xml:space="preserve">Website: </w:t>
      </w:r>
      <w:hyperlink r:id="rId9" w:history="1">
        <w:r w:rsidRPr="00007EEE">
          <w:rPr>
            <w:rStyle w:val="Hyperlink"/>
            <w:sz w:val="18"/>
            <w:szCs w:val="18"/>
          </w:rPr>
          <w:t>www.fonom.org</w:t>
        </w:r>
      </w:hyperlink>
    </w:p>
    <w:sectPr w:rsidR="000363D5" w:rsidRPr="00AB037E" w:rsidSect="00320CBD">
      <w:footerReference w:type="default" r:id="rId10"/>
      <w:pgSz w:w="12240" w:h="15840"/>
      <w:pgMar w:top="567" w:right="758" w:bottom="568"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ED72" w14:textId="77777777" w:rsidR="00CA259E" w:rsidRDefault="00CA259E" w:rsidP="00007EEE">
      <w:pPr>
        <w:spacing w:after="0" w:line="240" w:lineRule="auto"/>
      </w:pPr>
      <w:r>
        <w:separator/>
      </w:r>
    </w:p>
  </w:endnote>
  <w:endnote w:type="continuationSeparator" w:id="0">
    <w:p w14:paraId="76004BC6" w14:textId="77777777" w:rsidR="00CA259E" w:rsidRDefault="00CA259E" w:rsidP="0000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1B20" w14:textId="77777777" w:rsidR="00007EEE" w:rsidRDefault="0000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E9A9" w14:textId="77777777" w:rsidR="00CA259E" w:rsidRDefault="00CA259E" w:rsidP="00007EEE">
      <w:pPr>
        <w:spacing w:after="0" w:line="240" w:lineRule="auto"/>
      </w:pPr>
      <w:r>
        <w:separator/>
      </w:r>
    </w:p>
  </w:footnote>
  <w:footnote w:type="continuationSeparator" w:id="0">
    <w:p w14:paraId="72DA20C4" w14:textId="77777777" w:rsidR="00CA259E" w:rsidRDefault="00CA259E" w:rsidP="00007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AAF"/>
    <w:multiLevelType w:val="multilevel"/>
    <w:tmpl w:val="0ABC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61BAB"/>
    <w:multiLevelType w:val="multilevel"/>
    <w:tmpl w:val="552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D3BC5"/>
    <w:multiLevelType w:val="multilevel"/>
    <w:tmpl w:val="6B48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95F5F"/>
    <w:multiLevelType w:val="multilevel"/>
    <w:tmpl w:val="FB9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64C48"/>
    <w:multiLevelType w:val="multilevel"/>
    <w:tmpl w:val="662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3295D"/>
    <w:multiLevelType w:val="multilevel"/>
    <w:tmpl w:val="2B1E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961DF"/>
    <w:multiLevelType w:val="multilevel"/>
    <w:tmpl w:val="E97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F5AC3"/>
    <w:multiLevelType w:val="multilevel"/>
    <w:tmpl w:val="8D86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B6193"/>
    <w:multiLevelType w:val="multilevel"/>
    <w:tmpl w:val="FE0E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F2593"/>
    <w:multiLevelType w:val="multilevel"/>
    <w:tmpl w:val="4694F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0144F"/>
    <w:multiLevelType w:val="multilevel"/>
    <w:tmpl w:val="7D0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853B7"/>
    <w:multiLevelType w:val="multilevel"/>
    <w:tmpl w:val="975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03747"/>
    <w:multiLevelType w:val="multilevel"/>
    <w:tmpl w:val="C176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945038">
    <w:abstractNumId w:val="3"/>
  </w:num>
  <w:num w:numId="2" w16cid:durableId="1183981569">
    <w:abstractNumId w:val="9"/>
  </w:num>
  <w:num w:numId="3" w16cid:durableId="1708526997">
    <w:abstractNumId w:val="12"/>
  </w:num>
  <w:num w:numId="4" w16cid:durableId="211893435">
    <w:abstractNumId w:val="7"/>
  </w:num>
  <w:num w:numId="5" w16cid:durableId="172186921">
    <w:abstractNumId w:val="5"/>
  </w:num>
  <w:num w:numId="6" w16cid:durableId="1161656805">
    <w:abstractNumId w:val="6"/>
  </w:num>
  <w:num w:numId="7" w16cid:durableId="668604769">
    <w:abstractNumId w:val="2"/>
  </w:num>
  <w:num w:numId="8" w16cid:durableId="826632994">
    <w:abstractNumId w:val="11"/>
  </w:num>
  <w:num w:numId="9" w16cid:durableId="2059161667">
    <w:abstractNumId w:val="4"/>
  </w:num>
  <w:num w:numId="10" w16cid:durableId="1850367192">
    <w:abstractNumId w:val="1"/>
  </w:num>
  <w:num w:numId="11" w16cid:durableId="76679591">
    <w:abstractNumId w:val="10"/>
  </w:num>
  <w:num w:numId="12" w16cid:durableId="689330665">
    <w:abstractNumId w:val="0"/>
  </w:num>
  <w:num w:numId="13" w16cid:durableId="775368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B3"/>
    <w:rsid w:val="00007EEE"/>
    <w:rsid w:val="00025DF9"/>
    <w:rsid w:val="00030B2B"/>
    <w:rsid w:val="000363D5"/>
    <w:rsid w:val="00053C21"/>
    <w:rsid w:val="00062849"/>
    <w:rsid w:val="00073D89"/>
    <w:rsid w:val="000F19F1"/>
    <w:rsid w:val="00194477"/>
    <w:rsid w:val="00282A93"/>
    <w:rsid w:val="002A6DE6"/>
    <w:rsid w:val="002A747B"/>
    <w:rsid w:val="002D0123"/>
    <w:rsid w:val="00311C34"/>
    <w:rsid w:val="00320CBD"/>
    <w:rsid w:val="003318DF"/>
    <w:rsid w:val="003327BB"/>
    <w:rsid w:val="0034457E"/>
    <w:rsid w:val="00350BF7"/>
    <w:rsid w:val="0038147C"/>
    <w:rsid w:val="003A0372"/>
    <w:rsid w:val="003C14EF"/>
    <w:rsid w:val="003D365E"/>
    <w:rsid w:val="003E1B0E"/>
    <w:rsid w:val="003E45B0"/>
    <w:rsid w:val="0040055B"/>
    <w:rsid w:val="004011AF"/>
    <w:rsid w:val="00412244"/>
    <w:rsid w:val="00464F54"/>
    <w:rsid w:val="00475F1E"/>
    <w:rsid w:val="00480597"/>
    <w:rsid w:val="004A0D23"/>
    <w:rsid w:val="004A2A3E"/>
    <w:rsid w:val="004C7292"/>
    <w:rsid w:val="00532C2B"/>
    <w:rsid w:val="005412B0"/>
    <w:rsid w:val="0057332E"/>
    <w:rsid w:val="0058726F"/>
    <w:rsid w:val="0060053C"/>
    <w:rsid w:val="00615F01"/>
    <w:rsid w:val="00666FDA"/>
    <w:rsid w:val="006B64CB"/>
    <w:rsid w:val="006C0BAA"/>
    <w:rsid w:val="006D2A37"/>
    <w:rsid w:val="0078460C"/>
    <w:rsid w:val="007B647F"/>
    <w:rsid w:val="007E7997"/>
    <w:rsid w:val="007F58B3"/>
    <w:rsid w:val="00873A3D"/>
    <w:rsid w:val="008D60D3"/>
    <w:rsid w:val="00905A36"/>
    <w:rsid w:val="0097737A"/>
    <w:rsid w:val="00992AD7"/>
    <w:rsid w:val="009944E7"/>
    <w:rsid w:val="00996582"/>
    <w:rsid w:val="009D3F28"/>
    <w:rsid w:val="00A15455"/>
    <w:rsid w:val="00AB037E"/>
    <w:rsid w:val="00AD1E00"/>
    <w:rsid w:val="00B1489F"/>
    <w:rsid w:val="00B55A48"/>
    <w:rsid w:val="00B65334"/>
    <w:rsid w:val="00B80863"/>
    <w:rsid w:val="00BB07FC"/>
    <w:rsid w:val="00C41282"/>
    <w:rsid w:val="00C81A29"/>
    <w:rsid w:val="00CA259E"/>
    <w:rsid w:val="00CE710B"/>
    <w:rsid w:val="00CF3DA6"/>
    <w:rsid w:val="00D55066"/>
    <w:rsid w:val="00D55C54"/>
    <w:rsid w:val="00D923A4"/>
    <w:rsid w:val="00DF6849"/>
    <w:rsid w:val="00E255AF"/>
    <w:rsid w:val="00E572C7"/>
    <w:rsid w:val="00E645D1"/>
    <w:rsid w:val="00EC384A"/>
    <w:rsid w:val="00F27BCA"/>
    <w:rsid w:val="00F87A8E"/>
    <w:rsid w:val="00FF32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72FBB"/>
  <w15:chartTrackingRefBased/>
  <w15:docId w15:val="{E911A5A8-B438-4A45-AB97-01C4C16A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EE"/>
  </w:style>
  <w:style w:type="paragraph" w:styleId="Heading1">
    <w:name w:val="heading 1"/>
    <w:basedOn w:val="Normal"/>
    <w:next w:val="Normal"/>
    <w:link w:val="Heading1Char"/>
    <w:uiPriority w:val="9"/>
    <w:qFormat/>
    <w:rsid w:val="007F5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5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5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8B3"/>
    <w:rPr>
      <w:rFonts w:eastAsiaTheme="majorEastAsia" w:cstheme="majorBidi"/>
      <w:color w:val="272727" w:themeColor="text1" w:themeTint="D8"/>
    </w:rPr>
  </w:style>
  <w:style w:type="paragraph" w:styleId="Title">
    <w:name w:val="Title"/>
    <w:basedOn w:val="Normal"/>
    <w:next w:val="Normal"/>
    <w:link w:val="TitleChar"/>
    <w:uiPriority w:val="10"/>
    <w:qFormat/>
    <w:rsid w:val="007F5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8B3"/>
    <w:pPr>
      <w:spacing w:before="160"/>
      <w:jc w:val="center"/>
    </w:pPr>
    <w:rPr>
      <w:i/>
      <w:iCs/>
      <w:color w:val="404040" w:themeColor="text1" w:themeTint="BF"/>
    </w:rPr>
  </w:style>
  <w:style w:type="character" w:customStyle="1" w:styleId="QuoteChar">
    <w:name w:val="Quote Char"/>
    <w:basedOn w:val="DefaultParagraphFont"/>
    <w:link w:val="Quote"/>
    <w:uiPriority w:val="29"/>
    <w:rsid w:val="007F58B3"/>
    <w:rPr>
      <w:i/>
      <w:iCs/>
      <w:color w:val="404040" w:themeColor="text1" w:themeTint="BF"/>
    </w:rPr>
  </w:style>
  <w:style w:type="paragraph" w:styleId="ListParagraph">
    <w:name w:val="List Paragraph"/>
    <w:basedOn w:val="Normal"/>
    <w:uiPriority w:val="34"/>
    <w:qFormat/>
    <w:rsid w:val="007F58B3"/>
    <w:pPr>
      <w:ind w:left="720"/>
      <w:contextualSpacing/>
    </w:pPr>
  </w:style>
  <w:style w:type="character" w:styleId="IntenseEmphasis">
    <w:name w:val="Intense Emphasis"/>
    <w:basedOn w:val="DefaultParagraphFont"/>
    <w:uiPriority w:val="21"/>
    <w:qFormat/>
    <w:rsid w:val="007F58B3"/>
    <w:rPr>
      <w:i/>
      <w:iCs/>
      <w:color w:val="0F4761" w:themeColor="accent1" w:themeShade="BF"/>
    </w:rPr>
  </w:style>
  <w:style w:type="paragraph" w:styleId="IntenseQuote">
    <w:name w:val="Intense Quote"/>
    <w:basedOn w:val="Normal"/>
    <w:next w:val="Normal"/>
    <w:link w:val="IntenseQuoteChar"/>
    <w:uiPriority w:val="30"/>
    <w:qFormat/>
    <w:rsid w:val="007F5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8B3"/>
    <w:rPr>
      <w:i/>
      <w:iCs/>
      <w:color w:val="0F4761" w:themeColor="accent1" w:themeShade="BF"/>
    </w:rPr>
  </w:style>
  <w:style w:type="character" w:styleId="IntenseReference">
    <w:name w:val="Intense Reference"/>
    <w:basedOn w:val="DefaultParagraphFont"/>
    <w:uiPriority w:val="32"/>
    <w:qFormat/>
    <w:rsid w:val="007F58B3"/>
    <w:rPr>
      <w:b/>
      <w:bCs/>
      <w:smallCaps/>
      <w:color w:val="0F4761" w:themeColor="accent1" w:themeShade="BF"/>
      <w:spacing w:val="5"/>
    </w:rPr>
  </w:style>
  <w:style w:type="paragraph" w:styleId="Header">
    <w:name w:val="header"/>
    <w:basedOn w:val="Normal"/>
    <w:link w:val="HeaderChar"/>
    <w:uiPriority w:val="99"/>
    <w:unhideWhenUsed/>
    <w:rsid w:val="007F58B3"/>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F58B3"/>
    <w:rPr>
      <w:kern w:val="0"/>
      <w:sz w:val="22"/>
      <w:szCs w:val="22"/>
      <w14:ligatures w14:val="none"/>
    </w:rPr>
  </w:style>
  <w:style w:type="paragraph" w:styleId="NormalWeb">
    <w:name w:val="Normal (Web)"/>
    <w:basedOn w:val="Normal"/>
    <w:uiPriority w:val="99"/>
    <w:semiHidden/>
    <w:unhideWhenUsed/>
    <w:rsid w:val="007F58B3"/>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7F58B3"/>
    <w:rPr>
      <w:b/>
      <w:bCs/>
    </w:rPr>
  </w:style>
  <w:style w:type="character" w:styleId="Emphasis">
    <w:name w:val="Emphasis"/>
    <w:basedOn w:val="DefaultParagraphFont"/>
    <w:uiPriority w:val="20"/>
    <w:qFormat/>
    <w:rsid w:val="007F58B3"/>
    <w:rPr>
      <w:i/>
      <w:iCs/>
    </w:rPr>
  </w:style>
  <w:style w:type="character" w:styleId="Hyperlink">
    <w:name w:val="Hyperlink"/>
    <w:basedOn w:val="DefaultParagraphFont"/>
    <w:uiPriority w:val="99"/>
    <w:unhideWhenUsed/>
    <w:rsid w:val="007F58B3"/>
    <w:rPr>
      <w:color w:val="467886" w:themeColor="hyperlink"/>
      <w:u w:val="single"/>
    </w:rPr>
  </w:style>
  <w:style w:type="character" w:styleId="UnresolvedMention">
    <w:name w:val="Unresolved Mention"/>
    <w:basedOn w:val="DefaultParagraphFont"/>
    <w:uiPriority w:val="99"/>
    <w:semiHidden/>
    <w:unhideWhenUsed/>
    <w:rsid w:val="007F58B3"/>
    <w:rPr>
      <w:color w:val="605E5C"/>
      <w:shd w:val="clear" w:color="auto" w:fill="E1DFDD"/>
    </w:rPr>
  </w:style>
  <w:style w:type="paragraph" w:styleId="Footer">
    <w:name w:val="footer"/>
    <w:basedOn w:val="Normal"/>
    <w:link w:val="FooterChar"/>
    <w:uiPriority w:val="99"/>
    <w:unhideWhenUsed/>
    <w:rsid w:val="00007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om.info@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on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Bain</dc:creator>
  <cp:keywords/>
  <dc:description/>
  <cp:lastModifiedBy>Mac Bain</cp:lastModifiedBy>
  <cp:revision>3</cp:revision>
  <cp:lastPrinted>2025-09-06T12:31:00Z</cp:lastPrinted>
  <dcterms:created xsi:type="dcterms:W3CDTF">2026-03-09T15:05:00Z</dcterms:created>
  <dcterms:modified xsi:type="dcterms:W3CDTF">2026-03-09T15:50:00Z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de68a471-78a9-47f4-b278-628b8853ecc4</vt:lpwstr>
  </property>
</Properties>
</file>